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5AE9" w14:textId="77777777" w:rsidR="00EF741B" w:rsidRDefault="00EF741B" w:rsidP="00EF741B">
      <w:pPr>
        <w:pStyle w:val="Default"/>
      </w:pPr>
    </w:p>
    <w:p w14:paraId="30B77848" w14:textId="78C46AC6" w:rsidR="00EF741B" w:rsidRPr="00910B5A" w:rsidRDefault="00910B5A" w:rsidP="00EF741B">
      <w:pPr>
        <w:pStyle w:val="Default"/>
        <w:jc w:val="center"/>
        <w:rPr>
          <w:b/>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b/>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Lyme Bay Medical Practice </w:t>
      </w:r>
      <w:r w:rsidR="00EF741B" w:rsidRPr="00910B5A">
        <w:rPr>
          <w:b/>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FAQs</w:t>
      </w:r>
    </w:p>
    <w:p w14:paraId="098E419E" w14:textId="489D9BCD" w:rsidR="00EF741B" w:rsidRPr="00910B5A" w:rsidRDefault="00EF741B" w:rsidP="00EF741B">
      <w:pPr>
        <w:pStyle w:val="Default"/>
        <w:jc w:val="center"/>
        <w:rPr>
          <w:bCs/>
          <w:i/>
          <w:i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bCs/>
          <w:i/>
          <w:i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GP appointments and bookings</w:t>
      </w:r>
    </w:p>
    <w:p w14:paraId="616EEDC0" w14:textId="77777777" w:rsidR="00EF741B" w:rsidRPr="00E33AAA" w:rsidRDefault="00EF741B" w:rsidP="00EF741B">
      <w:pPr>
        <w:pStyle w:val="Default"/>
        <w:jc w:val="center"/>
        <w:rPr>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780D9C" w14:textId="1DE4DC5A" w:rsidR="00EF741B" w:rsidRPr="00910B5A" w:rsidRDefault="00EF741B" w:rsidP="00EF741B">
      <w:pPr>
        <w:pStyle w:val="Default"/>
        <w:jc w:val="center"/>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way we access GP services has changed. Below are some frequently asked questions that may help you understand these changes:</w:t>
      </w:r>
    </w:p>
    <w:p w14:paraId="6FE621DD" w14:textId="77777777" w:rsidR="00EF741B" w:rsidRPr="00E33AAA" w:rsidRDefault="00EF741B" w:rsidP="00EF741B">
      <w:pPr>
        <w:pStyle w:val="Default"/>
        <w:jc w:val="center"/>
        <w:rPr>
          <w:rFonts w:asciiTheme="minorHAnsi" w:hAnsiTheme="minorHAnsi" w:cstheme="minorHAnsi"/>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AEF0E3"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Why can’t I walk into my GP practice? </w:t>
      </w:r>
    </w:p>
    <w:p w14:paraId="66605E0F" w14:textId="4399C294"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The coronavirus (Covid-19) pandemic has forced us all to work differently to help slow down the spread of the virus. All healthcare settings are taking special measures to protect you, the public and their staff. GP practices are working as hard as ever, but differently. Where possible we want to avoid people having to wait inside a waiting room together, as we know this increases the risk of the virus spreading. Like hospitals and dentists, we have also had to change how we offer our services to you. If you do need to come in, then we can ensure there are a minimal number of people in the practice, we can maintain social distancing and keep patients and staff safe. </w:t>
      </w:r>
    </w:p>
    <w:p w14:paraId="7CCA6F8B" w14:textId="77777777" w:rsidR="00EF741B" w:rsidRPr="00EF741B" w:rsidRDefault="00EF741B" w:rsidP="00EF741B">
      <w:pPr>
        <w:pStyle w:val="Default"/>
        <w:rPr>
          <w:rFonts w:asciiTheme="minorHAnsi" w:hAnsiTheme="minorHAnsi" w:cstheme="minorHAnsi"/>
          <w:sz w:val="28"/>
          <w:szCs w:val="28"/>
        </w:rPr>
      </w:pPr>
    </w:p>
    <w:p w14:paraId="1A055FBC"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I get an appointment? </w:t>
      </w:r>
    </w:p>
    <w:p w14:paraId="5B368131" w14:textId="7D262825"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The easiest and most effective method is to use e-Consult through the practice website, or you can telephone. You will then be contacted by a clinician to talk through your symptoms either over the phone, via email, or if needed and you have the available technology, through a video consultation. </w:t>
      </w:r>
    </w:p>
    <w:p w14:paraId="3BDF0F00" w14:textId="77777777" w:rsidR="00EF741B" w:rsidRPr="00EF741B" w:rsidRDefault="00EF741B" w:rsidP="00EF741B">
      <w:pPr>
        <w:pStyle w:val="Default"/>
        <w:rPr>
          <w:rFonts w:asciiTheme="minorHAnsi" w:hAnsiTheme="minorHAnsi" w:cstheme="minorHAnsi"/>
          <w:sz w:val="28"/>
          <w:szCs w:val="28"/>
        </w:rPr>
      </w:pPr>
    </w:p>
    <w:p w14:paraId="55072318" w14:textId="77777777" w:rsidR="00EF741B" w:rsidRPr="00910B5A" w:rsidRDefault="00EF741B" w:rsidP="00EF741B">
      <w:pPr>
        <w:pStyle w:val="Default"/>
        <w:rPr>
          <w:rFonts w:asciiTheme="minorHAnsi" w:hAnsiTheme="minorHAnsi" w:cstheme="minorHAnsi"/>
          <w:b/>
          <w:sz w:val="28"/>
          <w:szCs w:val="28"/>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Why can’t I book a face-to-face appointment? </w:t>
      </w:r>
    </w:p>
    <w:p w14:paraId="0DDA37F3"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We have adapted the way in which you can get an appointment quickly and safely. </w:t>
      </w:r>
    </w:p>
    <w:p w14:paraId="07A10BCB"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Most patient’s health concerns can be managed over the phone or via video consultation. </w:t>
      </w:r>
      <w:proofErr w:type="gramStart"/>
      <w:r w:rsidRPr="00EF741B">
        <w:rPr>
          <w:rFonts w:asciiTheme="minorHAnsi" w:hAnsiTheme="minorHAnsi" w:cstheme="minorHAnsi"/>
          <w:sz w:val="28"/>
          <w:szCs w:val="28"/>
        </w:rPr>
        <w:t>This is why</w:t>
      </w:r>
      <w:proofErr w:type="gramEnd"/>
      <w:r w:rsidRPr="00EF741B">
        <w:rPr>
          <w:rFonts w:asciiTheme="minorHAnsi" w:hAnsiTheme="minorHAnsi" w:cstheme="minorHAnsi"/>
          <w:sz w:val="28"/>
          <w:szCs w:val="28"/>
        </w:rPr>
        <w:t xml:space="preserve"> we are providing you with either an initial phone call or video consultation to decide what would be the best way to help. If we can </w:t>
      </w:r>
      <w:proofErr w:type="gramStart"/>
      <w:r w:rsidRPr="00EF741B">
        <w:rPr>
          <w:rFonts w:asciiTheme="minorHAnsi" w:hAnsiTheme="minorHAnsi" w:cstheme="minorHAnsi"/>
          <w:sz w:val="28"/>
          <w:szCs w:val="28"/>
        </w:rPr>
        <w:t>support</w:t>
      </w:r>
      <w:proofErr w:type="gramEnd"/>
      <w:r w:rsidRPr="00EF741B">
        <w:rPr>
          <w:rFonts w:asciiTheme="minorHAnsi" w:hAnsiTheme="minorHAnsi" w:cstheme="minorHAnsi"/>
          <w:sz w:val="28"/>
          <w:szCs w:val="28"/>
        </w:rPr>
        <w:t xml:space="preserve"> you without needing you to come into the practice then we reduce the need for you to travel and reduce the risk of the virus spreading. </w:t>
      </w:r>
    </w:p>
    <w:p w14:paraId="484E2C29"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If you do need a face-to-face appointment, you will be invited to attend the practice. </w:t>
      </w:r>
    </w:p>
    <w:p w14:paraId="7A00EA52" w14:textId="5A50F3ED"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If we can ensure there are a minimal number of people in the practice, we can maintain social distancing and keep patients and staff safe. </w:t>
      </w:r>
    </w:p>
    <w:p w14:paraId="6EAABCB0" w14:textId="77777777" w:rsidR="00EF741B" w:rsidRPr="00EF741B" w:rsidRDefault="00EF741B" w:rsidP="00EF741B">
      <w:pPr>
        <w:pStyle w:val="Default"/>
        <w:rPr>
          <w:rFonts w:asciiTheme="minorHAnsi" w:hAnsiTheme="minorHAnsi" w:cstheme="minorHAnsi"/>
          <w:sz w:val="28"/>
          <w:szCs w:val="28"/>
        </w:rPr>
      </w:pPr>
    </w:p>
    <w:p w14:paraId="102A4C4B"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e-Consult? </w:t>
      </w:r>
    </w:p>
    <w:p w14:paraId="3830D243" w14:textId="6BCA1264" w:rsidR="00EF741B" w:rsidRPr="00EF741B" w:rsidRDefault="00EF741B" w:rsidP="00EF741B">
      <w:pPr>
        <w:rPr>
          <w:rFonts w:cstheme="minorHAnsi"/>
          <w:sz w:val="28"/>
          <w:szCs w:val="28"/>
        </w:rPr>
      </w:pPr>
      <w:r w:rsidRPr="00EF741B">
        <w:rPr>
          <w:rFonts w:cstheme="minorHAnsi"/>
          <w:sz w:val="28"/>
          <w:szCs w:val="28"/>
        </w:rPr>
        <w:t>You can access e-Consult via the practice website</w:t>
      </w:r>
      <w:r>
        <w:rPr>
          <w:rFonts w:cstheme="minorHAnsi"/>
          <w:sz w:val="28"/>
          <w:szCs w:val="28"/>
        </w:rPr>
        <w:t xml:space="preserve"> at </w:t>
      </w:r>
      <w:hyperlink r:id="rId5" w:history="1">
        <w:r w:rsidRPr="00127429">
          <w:rPr>
            <w:rStyle w:val="Hyperlink"/>
            <w:rFonts w:cstheme="minorHAnsi"/>
            <w:sz w:val="28"/>
            <w:szCs w:val="28"/>
          </w:rPr>
          <w:t>https://lymebaymedicalpractice.webgp.com/</w:t>
        </w:r>
      </w:hyperlink>
      <w:r>
        <w:rPr>
          <w:rFonts w:cstheme="minorHAnsi"/>
          <w:sz w:val="28"/>
          <w:szCs w:val="28"/>
        </w:rPr>
        <w:t xml:space="preserve"> </w:t>
      </w:r>
      <w:r w:rsidRPr="00EF741B">
        <w:rPr>
          <w:rFonts w:cstheme="minorHAnsi"/>
          <w:sz w:val="28"/>
          <w:szCs w:val="28"/>
        </w:rPr>
        <w:t>It lets patients consult online by completing a quick form which is reviewed by the</w:t>
      </w:r>
      <w:r w:rsidRPr="00EF741B">
        <w:rPr>
          <w:rFonts w:cstheme="minorHAnsi"/>
          <w:sz w:val="28"/>
          <w:szCs w:val="28"/>
        </w:rPr>
        <w:t xml:space="preserve"> </w:t>
      </w:r>
      <w:r w:rsidRPr="00EF741B">
        <w:rPr>
          <w:rFonts w:cstheme="minorHAnsi"/>
          <w:sz w:val="28"/>
          <w:szCs w:val="28"/>
        </w:rPr>
        <w:t xml:space="preserve">practice. After reviewing your query, you will then be directed toward the most appropriate help. This might be </w:t>
      </w:r>
      <w:r w:rsidRPr="00EF741B">
        <w:rPr>
          <w:rFonts w:cstheme="minorHAnsi"/>
          <w:sz w:val="28"/>
          <w:szCs w:val="28"/>
        </w:rPr>
        <w:lastRenderedPageBreak/>
        <w:t xml:space="preserve">some advice on self-help, pharmacy advice, an appointment with one of the practice clinical team or another service. Your data </w:t>
      </w:r>
      <w:proofErr w:type="gramStart"/>
      <w:r w:rsidRPr="00EF741B">
        <w:rPr>
          <w:rFonts w:cstheme="minorHAnsi"/>
          <w:sz w:val="28"/>
          <w:szCs w:val="28"/>
        </w:rPr>
        <w:t>is secure at all times</w:t>
      </w:r>
      <w:proofErr w:type="gramEnd"/>
      <w:r w:rsidRPr="00EF741B">
        <w:rPr>
          <w:rFonts w:cstheme="minorHAnsi"/>
          <w:sz w:val="28"/>
          <w:szCs w:val="28"/>
        </w:rPr>
        <w:t xml:space="preserve"> – including during a video consultation or telephone call</w:t>
      </w:r>
    </w:p>
    <w:p w14:paraId="7CF7F8E8"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if I do not have access to a smartphone or web camera? </w:t>
      </w:r>
    </w:p>
    <w:p w14:paraId="4A16817B" w14:textId="70A9743A"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While technology has evolved and supports us all in </w:t>
      </w:r>
      <w:proofErr w:type="gramStart"/>
      <w:r w:rsidRPr="00EF741B">
        <w:rPr>
          <w:rFonts w:asciiTheme="minorHAnsi" w:hAnsiTheme="minorHAnsi" w:cstheme="minorHAnsi"/>
          <w:sz w:val="28"/>
          <w:szCs w:val="28"/>
        </w:rPr>
        <w:t>many different ways</w:t>
      </w:r>
      <w:proofErr w:type="gramEnd"/>
      <w:r w:rsidRPr="00EF741B">
        <w:rPr>
          <w:rFonts w:asciiTheme="minorHAnsi" w:hAnsiTheme="minorHAnsi" w:cstheme="minorHAnsi"/>
          <w:sz w:val="28"/>
          <w:szCs w:val="28"/>
        </w:rPr>
        <w:t xml:space="preserve"> in our day- to-day lives, we appreciate not everyone will have access to a smartphone or web camera for a video consultation. We can still talk to you on your mobile phone or landline. </w:t>
      </w:r>
    </w:p>
    <w:p w14:paraId="5838FD16" w14:textId="77777777" w:rsidR="00EF741B" w:rsidRPr="00EF741B" w:rsidRDefault="00EF741B" w:rsidP="00EF741B">
      <w:pPr>
        <w:pStyle w:val="Default"/>
        <w:rPr>
          <w:rFonts w:asciiTheme="minorHAnsi" w:hAnsiTheme="minorHAnsi" w:cstheme="minorHAnsi"/>
          <w:sz w:val="28"/>
          <w:szCs w:val="28"/>
        </w:rPr>
      </w:pPr>
    </w:p>
    <w:p w14:paraId="5C723854"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I need to wear a face mask if I come into my practice for an appointment? </w:t>
      </w:r>
    </w:p>
    <w:p w14:paraId="52B51AEA" w14:textId="77777777" w:rsidR="00672E9E"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bandana that ties behind the head. You can find additional information by visiting</w:t>
      </w:r>
    </w:p>
    <w:p w14:paraId="4069191A" w14:textId="6ACAC1BC" w:rsidR="00672E9E" w:rsidRDefault="00672E9E" w:rsidP="00EF741B">
      <w:pPr>
        <w:pStyle w:val="Default"/>
        <w:rPr>
          <w:rFonts w:asciiTheme="minorHAnsi" w:hAnsiTheme="minorHAnsi" w:cstheme="minorHAnsi"/>
          <w:sz w:val="28"/>
          <w:szCs w:val="28"/>
        </w:rPr>
      </w:pPr>
      <w:hyperlink r:id="rId6" w:history="1">
        <w:r w:rsidRPr="00127429">
          <w:rPr>
            <w:rStyle w:val="Hyperlink"/>
            <w:rFonts w:asciiTheme="minorHAnsi" w:hAnsiTheme="minorHAnsi" w:cstheme="minorHAnsi"/>
            <w:sz w:val="28"/>
            <w:szCs w:val="28"/>
          </w:rPr>
          <w:t>https://www.gov.uk/government/publications/how-to-wear-and-make-a-cloth-face- covering/how-to-wear-and-make-a-cloth-face-coverin</w:t>
        </w:r>
        <w:r w:rsidRPr="00127429">
          <w:rPr>
            <w:rStyle w:val="Hyperlink"/>
            <w:rFonts w:asciiTheme="minorHAnsi" w:hAnsiTheme="minorHAnsi" w:cstheme="minorHAnsi"/>
            <w:sz w:val="28"/>
            <w:szCs w:val="28"/>
          </w:rPr>
          <w:t>g.co.uk</w:t>
        </w:r>
      </w:hyperlink>
    </w:p>
    <w:p w14:paraId="436ACD25" w14:textId="77777777" w:rsidR="00EF741B" w:rsidRPr="00EF741B" w:rsidRDefault="00EF741B" w:rsidP="00EF741B">
      <w:pPr>
        <w:pStyle w:val="Default"/>
        <w:rPr>
          <w:rFonts w:asciiTheme="minorHAnsi" w:hAnsiTheme="minorHAnsi" w:cstheme="minorHAnsi"/>
          <w:sz w:val="28"/>
          <w:szCs w:val="28"/>
        </w:rPr>
      </w:pPr>
    </w:p>
    <w:p w14:paraId="5FF55754" w14:textId="154C962D"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I get a repeat prescription? </w:t>
      </w:r>
    </w:p>
    <w:p w14:paraId="0BF5C6B1" w14:textId="6ED419D6" w:rsidR="00EF741B" w:rsidRPr="00EF741B" w:rsidRDefault="00EF741B" w:rsidP="00EF741B">
      <w:pPr>
        <w:pStyle w:val="Default"/>
        <w:numPr>
          <w:ilvl w:val="0"/>
          <w:numId w:val="3"/>
        </w:numPr>
        <w:rPr>
          <w:rFonts w:asciiTheme="minorHAnsi" w:hAnsiTheme="minorHAnsi" w:cstheme="minorHAnsi"/>
          <w:sz w:val="28"/>
          <w:szCs w:val="28"/>
        </w:rPr>
      </w:pPr>
      <w:r w:rsidRPr="00EF741B">
        <w:rPr>
          <w:rFonts w:asciiTheme="minorHAnsi" w:hAnsiTheme="minorHAnsi" w:cstheme="minorHAnsi"/>
          <w:sz w:val="28"/>
          <w:szCs w:val="28"/>
        </w:rPr>
        <w:t>Go to our 'Do It Online' section and re - order repeat medication</w:t>
      </w:r>
      <w:r w:rsidRPr="00EF741B">
        <w:rPr>
          <w:rFonts w:asciiTheme="minorHAnsi" w:hAnsiTheme="minorHAnsi" w:cstheme="minorHAnsi"/>
          <w:sz w:val="28"/>
          <w:szCs w:val="28"/>
        </w:rPr>
        <w:t xml:space="preserve"> </w:t>
      </w:r>
    </w:p>
    <w:p w14:paraId="68D5D366" w14:textId="77777777" w:rsidR="00EF741B" w:rsidRPr="00EF741B" w:rsidRDefault="00EF741B" w:rsidP="00EF741B">
      <w:pPr>
        <w:pStyle w:val="Default"/>
        <w:numPr>
          <w:ilvl w:val="0"/>
          <w:numId w:val="3"/>
        </w:numPr>
        <w:rPr>
          <w:rFonts w:asciiTheme="minorHAnsi" w:hAnsiTheme="minorHAnsi" w:cstheme="minorHAnsi"/>
          <w:sz w:val="28"/>
          <w:szCs w:val="28"/>
        </w:rPr>
      </w:pPr>
      <w:r w:rsidRPr="00EF741B">
        <w:rPr>
          <w:rFonts w:asciiTheme="minorHAnsi" w:hAnsiTheme="minorHAnsi" w:cstheme="minorHAnsi"/>
          <w:sz w:val="28"/>
          <w:szCs w:val="28"/>
        </w:rPr>
        <w:t>Fill out the right-hand side of a paper prescription</w:t>
      </w:r>
      <w:r w:rsidRPr="00EF741B">
        <w:rPr>
          <w:rFonts w:asciiTheme="minorHAnsi" w:hAnsiTheme="minorHAnsi" w:cstheme="minorHAnsi"/>
          <w:sz w:val="28"/>
          <w:szCs w:val="28"/>
        </w:rPr>
        <w:t xml:space="preserve"> or complete one of our repeat prescription request</w:t>
      </w:r>
      <w:r w:rsidRPr="00EF741B">
        <w:rPr>
          <w:rFonts w:asciiTheme="minorHAnsi" w:hAnsiTheme="minorHAnsi" w:cstheme="minorHAnsi"/>
          <w:sz w:val="28"/>
          <w:szCs w:val="28"/>
        </w:rPr>
        <w:t xml:space="preserve"> and post in one of our letterboxes</w:t>
      </w:r>
      <w:r w:rsidRPr="00EF741B">
        <w:rPr>
          <w:rFonts w:asciiTheme="minorHAnsi" w:hAnsiTheme="minorHAnsi" w:cstheme="minorHAnsi"/>
          <w:sz w:val="28"/>
          <w:szCs w:val="28"/>
        </w:rPr>
        <w:t xml:space="preserve"> at Kent House or Lyme Regis Medical Centre </w:t>
      </w:r>
    </w:p>
    <w:p w14:paraId="78B9EE68" w14:textId="678090C7" w:rsidR="00E33AAA" w:rsidRPr="00E33AAA" w:rsidRDefault="00EF741B" w:rsidP="00E33AAA">
      <w:pPr>
        <w:pStyle w:val="Default"/>
        <w:numPr>
          <w:ilvl w:val="0"/>
          <w:numId w:val="3"/>
        </w:numPr>
        <w:rPr>
          <w:rFonts w:asciiTheme="minorHAnsi" w:hAnsiTheme="minorHAnsi" w:cstheme="minorHAnsi"/>
          <w:sz w:val="28"/>
          <w:szCs w:val="28"/>
        </w:rPr>
      </w:pPr>
      <w:r w:rsidRPr="00EF741B">
        <w:rPr>
          <w:rFonts w:asciiTheme="minorHAnsi" w:hAnsiTheme="minorHAnsi" w:cstheme="minorHAnsi"/>
          <w:sz w:val="28"/>
          <w:szCs w:val="28"/>
        </w:rPr>
        <w:t>Request them online</w:t>
      </w:r>
      <w:r w:rsidR="002229A7">
        <w:rPr>
          <w:rFonts w:asciiTheme="minorHAnsi" w:hAnsiTheme="minorHAnsi" w:cstheme="minorHAnsi"/>
          <w:sz w:val="28"/>
          <w:szCs w:val="28"/>
        </w:rPr>
        <w:t xml:space="preserve"> at </w:t>
      </w:r>
      <w:proofErr w:type="spellStart"/>
      <w:r w:rsidR="002229A7" w:rsidRPr="002229A7">
        <w:rPr>
          <w:rFonts w:asciiTheme="minorHAnsi" w:hAnsiTheme="minorHAnsi" w:cstheme="minorHAnsi"/>
          <w:sz w:val="28"/>
          <w:szCs w:val="28"/>
        </w:rPr>
        <w:t>systmonline</w:t>
      </w:r>
      <w:proofErr w:type="spellEnd"/>
      <w:r w:rsidR="00E33AAA">
        <w:rPr>
          <w:rFonts w:asciiTheme="minorHAnsi" w:hAnsiTheme="minorHAnsi" w:cstheme="minorHAnsi"/>
          <w:sz w:val="28"/>
          <w:szCs w:val="28"/>
        </w:rPr>
        <w:t xml:space="preserve">, </w:t>
      </w:r>
      <w:r w:rsidRPr="00E33AAA">
        <w:rPr>
          <w:rFonts w:asciiTheme="minorHAnsi" w:hAnsiTheme="minorHAnsi" w:cstheme="minorHAnsi"/>
          <w:sz w:val="28"/>
          <w:szCs w:val="28"/>
        </w:rPr>
        <w:t>you will need to register first, details on our website</w:t>
      </w:r>
      <w:r w:rsidR="00E33AAA">
        <w:rPr>
          <w:rFonts w:asciiTheme="minorHAnsi" w:hAnsiTheme="minorHAnsi" w:cstheme="minorHAnsi"/>
          <w:sz w:val="28"/>
          <w:szCs w:val="28"/>
        </w:rPr>
        <w:t xml:space="preserve"> </w:t>
      </w:r>
      <w:hyperlink r:id="rId7" w:history="1">
        <w:r w:rsidR="00E33AAA" w:rsidRPr="00127429">
          <w:rPr>
            <w:rStyle w:val="Hyperlink"/>
            <w:rFonts w:asciiTheme="minorHAnsi" w:hAnsiTheme="minorHAnsi" w:cstheme="minorHAnsi"/>
            <w:sz w:val="28"/>
            <w:szCs w:val="28"/>
          </w:rPr>
          <w:t>https://lymebaymedicalpractice.co.uk</w:t>
        </w:r>
      </w:hyperlink>
      <w:r w:rsidR="00E33AAA">
        <w:rPr>
          <w:rFonts w:asciiTheme="minorHAnsi" w:hAnsiTheme="minorHAnsi" w:cstheme="minorHAnsi"/>
          <w:sz w:val="28"/>
          <w:szCs w:val="28"/>
        </w:rPr>
        <w:t xml:space="preserve"> </w:t>
      </w:r>
    </w:p>
    <w:p w14:paraId="26D08B64" w14:textId="77777777" w:rsidR="00EF741B" w:rsidRPr="00EF741B" w:rsidRDefault="00EF741B" w:rsidP="00EF741B">
      <w:pPr>
        <w:pStyle w:val="Default"/>
        <w:numPr>
          <w:ilvl w:val="0"/>
          <w:numId w:val="3"/>
        </w:numPr>
        <w:rPr>
          <w:rFonts w:asciiTheme="minorHAnsi" w:hAnsiTheme="minorHAnsi" w:cstheme="minorHAnsi"/>
          <w:sz w:val="28"/>
          <w:szCs w:val="28"/>
        </w:rPr>
      </w:pPr>
      <w:r w:rsidRPr="00EF741B">
        <w:rPr>
          <w:rFonts w:asciiTheme="minorHAnsi" w:hAnsiTheme="minorHAnsi" w:cstheme="minorHAnsi"/>
          <w:sz w:val="28"/>
          <w:szCs w:val="28"/>
        </w:rPr>
        <w:t xml:space="preserve">You can email your request to us at </w:t>
      </w:r>
      <w:hyperlink r:id="rId8" w:history="1">
        <w:r w:rsidRPr="00EF741B">
          <w:rPr>
            <w:rFonts w:asciiTheme="minorHAnsi" w:eastAsia="Times New Roman" w:hAnsiTheme="minorHAnsi" w:cstheme="minorHAnsi"/>
            <w:sz w:val="28"/>
            <w:szCs w:val="28"/>
            <w:lang w:eastAsia="en-GB"/>
          </w:rPr>
          <w:t>prescriptions.lyme@dorset.nhs.uk</w:t>
        </w:r>
      </w:hyperlink>
    </w:p>
    <w:p w14:paraId="31CA0ED5" w14:textId="01CE4293" w:rsidR="00EF741B" w:rsidRPr="00EF741B" w:rsidRDefault="00EF741B" w:rsidP="00EF741B">
      <w:pPr>
        <w:pStyle w:val="Default"/>
        <w:numPr>
          <w:ilvl w:val="0"/>
          <w:numId w:val="3"/>
        </w:numPr>
        <w:rPr>
          <w:rFonts w:asciiTheme="minorHAnsi" w:hAnsiTheme="minorHAnsi" w:cstheme="minorHAnsi"/>
          <w:sz w:val="28"/>
          <w:szCs w:val="28"/>
        </w:rPr>
      </w:pPr>
      <w:r w:rsidRPr="00EF741B">
        <w:rPr>
          <w:rFonts w:asciiTheme="minorHAnsi" w:eastAsia="Times New Roman" w:hAnsiTheme="minorHAnsi" w:cstheme="minorHAnsi"/>
          <w:color w:val="auto"/>
          <w:sz w:val="28"/>
          <w:szCs w:val="28"/>
          <w:lang w:eastAsia="en-GB"/>
        </w:rPr>
        <w:t>Leave your request sheet at the pharmacy of your choice remembering to allow time for processing as stated above.</w:t>
      </w:r>
    </w:p>
    <w:p w14:paraId="60DCC510" w14:textId="77777777" w:rsidR="00EF741B" w:rsidRPr="00EF741B" w:rsidRDefault="00EF741B" w:rsidP="00EF741B">
      <w:pPr>
        <w:pStyle w:val="Default"/>
        <w:ind w:left="720"/>
        <w:rPr>
          <w:rFonts w:asciiTheme="minorHAnsi" w:hAnsiTheme="minorHAnsi" w:cstheme="minorHAnsi"/>
          <w:sz w:val="28"/>
          <w:szCs w:val="28"/>
        </w:rPr>
      </w:pPr>
    </w:p>
    <w:p w14:paraId="01D9A3B7" w14:textId="733DB241" w:rsidR="002229A7" w:rsidRDefault="00EF741B" w:rsidP="00E33AAA">
      <w:pPr>
        <w:pStyle w:val="Default"/>
        <w:ind w:left="360"/>
        <w:rPr>
          <w:rFonts w:asciiTheme="minorHAnsi" w:eastAsia="Times New Roman" w:hAnsiTheme="minorHAnsi" w:cstheme="minorHAnsi"/>
          <w:color w:val="auto"/>
          <w:sz w:val="28"/>
          <w:szCs w:val="28"/>
          <w:lang w:eastAsia="en-GB"/>
        </w:rPr>
      </w:pPr>
      <w:r w:rsidRPr="00EF741B">
        <w:rPr>
          <w:rFonts w:asciiTheme="minorHAnsi" w:eastAsia="Times New Roman" w:hAnsiTheme="minorHAnsi" w:cstheme="minorHAnsi"/>
          <w:color w:val="auto"/>
          <w:sz w:val="28"/>
          <w:szCs w:val="28"/>
          <w:lang w:eastAsia="en-GB"/>
        </w:rPr>
        <w:t xml:space="preserve">Please allow 3 working days </w:t>
      </w:r>
    </w:p>
    <w:p w14:paraId="20EC5C47" w14:textId="77777777" w:rsidR="00E33AAA" w:rsidRPr="00910B5A" w:rsidRDefault="00E33AAA" w:rsidP="00E33AAA">
      <w:pPr>
        <w:pStyle w:val="Default"/>
        <w:ind w:left="360"/>
        <w:rPr>
          <w:rFonts w:asciiTheme="minorHAnsi" w:eastAsia="Times New Roman" w:hAnsiTheme="minorHAnsi" w:cstheme="minorHAnsi"/>
          <w:b/>
          <w:color w:val="auto"/>
          <w:sz w:val="28"/>
          <w:szCs w:val="28"/>
          <w:lang w:eastAsia="en-GB"/>
        </w:rPr>
      </w:pPr>
    </w:p>
    <w:p w14:paraId="3FE87CB0" w14:textId="45BF8A45"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I cancel or change a booked appointment? </w:t>
      </w:r>
    </w:p>
    <w:p w14:paraId="7A7A7A26" w14:textId="76D0B624"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You can do this in the following ways: </w:t>
      </w:r>
    </w:p>
    <w:p w14:paraId="50F5D9C7" w14:textId="01CCC1D2" w:rsidR="00AA62FA" w:rsidRPr="002229A7" w:rsidRDefault="00EF741B" w:rsidP="002229A7">
      <w:pPr>
        <w:pStyle w:val="NoSpacing"/>
        <w:numPr>
          <w:ilvl w:val="0"/>
          <w:numId w:val="7"/>
        </w:numPr>
        <w:rPr>
          <w:rFonts w:cstheme="minorHAnsi"/>
          <w:sz w:val="28"/>
          <w:szCs w:val="28"/>
        </w:rPr>
      </w:pPr>
      <w:r w:rsidRPr="002229A7">
        <w:rPr>
          <w:rFonts w:cstheme="minorHAnsi"/>
          <w:sz w:val="28"/>
          <w:szCs w:val="28"/>
        </w:rPr>
        <w:t xml:space="preserve">Respond to your text reminder with the word CANCEL and this will happen automatically. </w:t>
      </w:r>
    </w:p>
    <w:p w14:paraId="58CF3B6B" w14:textId="7D368B38" w:rsidR="00AA62FA" w:rsidRPr="002229A7" w:rsidRDefault="00EF741B" w:rsidP="002229A7">
      <w:pPr>
        <w:pStyle w:val="NoSpacing"/>
        <w:numPr>
          <w:ilvl w:val="0"/>
          <w:numId w:val="7"/>
        </w:numPr>
        <w:rPr>
          <w:rFonts w:cstheme="minorHAnsi"/>
          <w:sz w:val="28"/>
          <w:szCs w:val="28"/>
        </w:rPr>
      </w:pPr>
      <w:r w:rsidRPr="002229A7">
        <w:rPr>
          <w:rFonts w:cstheme="minorHAnsi"/>
          <w:sz w:val="28"/>
          <w:szCs w:val="28"/>
        </w:rPr>
        <w:t xml:space="preserve">Email us at </w:t>
      </w:r>
      <w:hyperlink r:id="rId9" w:history="1">
        <w:r w:rsidR="00AA62FA" w:rsidRPr="002229A7">
          <w:rPr>
            <w:rFonts w:eastAsia="Times New Roman" w:cstheme="minorHAnsi"/>
            <w:sz w:val="28"/>
            <w:szCs w:val="28"/>
            <w:lang w:eastAsia="en-GB"/>
          </w:rPr>
          <w:t>prescriptions.lyme@dorset.nhs.uk</w:t>
        </w:r>
      </w:hyperlink>
    </w:p>
    <w:p w14:paraId="0B176762" w14:textId="6B3EAF6F" w:rsidR="00E33AAA" w:rsidRDefault="00EF741B" w:rsidP="00597D5C">
      <w:pPr>
        <w:pStyle w:val="NoSpacing"/>
        <w:numPr>
          <w:ilvl w:val="0"/>
          <w:numId w:val="7"/>
        </w:numPr>
        <w:rPr>
          <w:rFonts w:cstheme="minorHAnsi"/>
          <w:sz w:val="28"/>
          <w:szCs w:val="28"/>
        </w:rPr>
      </w:pPr>
      <w:r w:rsidRPr="00672E9E">
        <w:rPr>
          <w:rFonts w:cstheme="minorHAnsi"/>
          <w:sz w:val="28"/>
          <w:szCs w:val="28"/>
        </w:rPr>
        <w:t xml:space="preserve">Call us on either </w:t>
      </w:r>
      <w:r w:rsidR="00AA62FA" w:rsidRPr="00672E9E">
        <w:rPr>
          <w:rFonts w:cstheme="minorHAnsi"/>
          <w:sz w:val="28"/>
          <w:szCs w:val="28"/>
        </w:rPr>
        <w:t>01297 445777 (pressing 1)</w:t>
      </w:r>
    </w:p>
    <w:p w14:paraId="5EDD2484" w14:textId="64CECB12" w:rsidR="00672E9E" w:rsidRDefault="00672E9E" w:rsidP="00672E9E">
      <w:pPr>
        <w:pStyle w:val="NoSpacing"/>
        <w:ind w:left="720"/>
        <w:rPr>
          <w:rFonts w:cstheme="minorHAnsi"/>
          <w:sz w:val="28"/>
          <w:szCs w:val="28"/>
        </w:rPr>
      </w:pPr>
    </w:p>
    <w:p w14:paraId="6C5159B0" w14:textId="07EAA136" w:rsidR="00672E9E" w:rsidRDefault="00672E9E" w:rsidP="00672E9E">
      <w:pPr>
        <w:pStyle w:val="NoSpacing"/>
        <w:ind w:left="720"/>
        <w:rPr>
          <w:rFonts w:cstheme="minorHAnsi"/>
          <w:sz w:val="28"/>
          <w:szCs w:val="28"/>
        </w:rPr>
      </w:pPr>
    </w:p>
    <w:p w14:paraId="4F375A3A" w14:textId="198D3319" w:rsidR="00672E9E" w:rsidRDefault="00672E9E" w:rsidP="00672E9E">
      <w:pPr>
        <w:pStyle w:val="NoSpacing"/>
        <w:ind w:left="720"/>
        <w:rPr>
          <w:rFonts w:cstheme="minorHAnsi"/>
          <w:sz w:val="28"/>
          <w:szCs w:val="28"/>
        </w:rPr>
      </w:pPr>
    </w:p>
    <w:p w14:paraId="58EDF942" w14:textId="77777777" w:rsidR="00672E9E" w:rsidRPr="00672E9E" w:rsidRDefault="00672E9E" w:rsidP="00672E9E">
      <w:pPr>
        <w:pStyle w:val="NoSpacing"/>
        <w:ind w:left="720"/>
        <w:rPr>
          <w:rFonts w:cstheme="minorHAnsi"/>
          <w:sz w:val="28"/>
          <w:szCs w:val="28"/>
        </w:rPr>
      </w:pPr>
      <w:bookmarkStart w:id="0" w:name="_GoBack"/>
      <w:bookmarkEnd w:id="0"/>
    </w:p>
    <w:p w14:paraId="66606CEC" w14:textId="4A18F228" w:rsidR="00EF741B" w:rsidRDefault="00EF741B" w:rsidP="00910B5A">
      <w:pPr>
        <w:pStyle w:val="Default"/>
        <w:spacing w:after="271"/>
        <w:rPr>
          <w:rFonts w:asciiTheme="minorHAnsi" w:hAnsiTheme="minorHAnsi" w:cstheme="minorHAnsi"/>
          <w:sz w:val="28"/>
          <w:szCs w:val="28"/>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I see a GP during the evening and weekends? </w:t>
      </w:r>
      <w:r w:rsidRPr="00EF741B">
        <w:rPr>
          <w:rFonts w:asciiTheme="minorHAnsi" w:hAnsiTheme="minorHAnsi" w:cstheme="minorHAnsi"/>
          <w:sz w:val="28"/>
          <w:szCs w:val="28"/>
        </w:rPr>
        <w:t xml:space="preserve">For evening and weekend access to GPs please either visit 111.nhs.uk or call NHS 111. </w:t>
      </w:r>
    </w:p>
    <w:p w14:paraId="3A0ED1E2" w14:textId="77777777" w:rsidR="00910B5A" w:rsidRPr="00910B5A" w:rsidRDefault="00910B5A" w:rsidP="00910B5A">
      <w:pPr>
        <w:pStyle w:val="Default"/>
        <w:spacing w:after="271"/>
        <w:rPr>
          <w:rFonts w:asciiTheme="minorHAnsi" w:hAnsiTheme="minorHAnsi" w:cstheme="minorHAnsi"/>
          <w:b/>
          <w:sz w:val="28"/>
          <w:szCs w:val="28"/>
        </w:rPr>
      </w:pPr>
    </w:p>
    <w:p w14:paraId="1C3F9885"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if I am not registered with a GP practice? </w:t>
      </w:r>
    </w:p>
    <w:p w14:paraId="4ECAD752"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You can call any GP surgery to get emergency treatment for up to 14 days if you are not registered with a GP or are away from home. </w:t>
      </w:r>
    </w:p>
    <w:p w14:paraId="56B336AF" w14:textId="7B51FDC9"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If your treatment will last longer than 14 days, you'll have to register as a temporary or permanent resident. </w:t>
      </w:r>
    </w:p>
    <w:p w14:paraId="3445C5DF"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If you are a resident in the area and need to register with a practice, then it’s best to look at practices where your home falls within its geographical boundaries. You can check a GP practice boundary by visiting their website. </w:t>
      </w:r>
    </w:p>
    <w:p w14:paraId="73C4BDDF" w14:textId="278C4689"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Once you have selected which practice you would like to register with, </w:t>
      </w:r>
      <w:r w:rsidR="00AA62FA" w:rsidRPr="00EF741B">
        <w:rPr>
          <w:rFonts w:asciiTheme="minorHAnsi" w:hAnsiTheme="minorHAnsi" w:cstheme="minorHAnsi"/>
          <w:sz w:val="28"/>
          <w:szCs w:val="28"/>
        </w:rPr>
        <w:t>contact</w:t>
      </w:r>
      <w:r w:rsidRPr="00EF741B">
        <w:rPr>
          <w:rFonts w:asciiTheme="minorHAnsi" w:hAnsiTheme="minorHAnsi" w:cstheme="minorHAnsi"/>
          <w:sz w:val="28"/>
          <w:szCs w:val="28"/>
        </w:rPr>
        <w:t xml:space="preserve"> them either by calling or visiting their website. </w:t>
      </w:r>
    </w:p>
    <w:p w14:paraId="3B8B6B17" w14:textId="77777777" w:rsidR="00AA62FA" w:rsidRPr="00EF741B" w:rsidRDefault="00AA62FA" w:rsidP="00EF741B">
      <w:pPr>
        <w:pStyle w:val="Default"/>
        <w:rPr>
          <w:rFonts w:asciiTheme="minorHAnsi" w:hAnsiTheme="minorHAnsi" w:cstheme="minorHAnsi"/>
          <w:sz w:val="28"/>
          <w:szCs w:val="28"/>
        </w:rPr>
      </w:pPr>
    </w:p>
    <w:p w14:paraId="04E40A2E" w14:textId="77777777" w:rsidR="00EF741B" w:rsidRPr="00910B5A" w:rsidRDefault="00EF741B" w:rsidP="00EF741B">
      <w:pPr>
        <w:pStyle w:val="Default"/>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0B5A">
        <w:rPr>
          <w:rFonts w:asciiTheme="minorHAnsi" w:hAnsiTheme="minorHAnsi"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do I do if I think I have coronavirus (Covid-19)? </w:t>
      </w:r>
    </w:p>
    <w:p w14:paraId="16F588A5" w14:textId="77777777" w:rsidR="00AA62FA" w:rsidRDefault="00EF741B" w:rsidP="00AA62FA">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The main symptoms of coronavirus are: </w:t>
      </w:r>
    </w:p>
    <w:p w14:paraId="01D13962" w14:textId="1723D441" w:rsidR="00EF741B" w:rsidRPr="00EF741B" w:rsidRDefault="00AA62FA" w:rsidP="00AA62FA">
      <w:pPr>
        <w:pStyle w:val="Default"/>
        <w:numPr>
          <w:ilvl w:val="0"/>
          <w:numId w:val="6"/>
        </w:numPr>
        <w:rPr>
          <w:rFonts w:asciiTheme="minorHAnsi" w:hAnsiTheme="minorHAnsi" w:cstheme="minorHAnsi"/>
          <w:sz w:val="28"/>
          <w:szCs w:val="28"/>
        </w:rPr>
      </w:pPr>
      <w:r>
        <w:rPr>
          <w:rFonts w:asciiTheme="minorHAnsi" w:hAnsiTheme="minorHAnsi" w:cstheme="minorHAnsi"/>
          <w:sz w:val="28"/>
          <w:szCs w:val="28"/>
        </w:rPr>
        <w:t>H</w:t>
      </w:r>
      <w:r w:rsidR="00EF741B" w:rsidRPr="00EF741B">
        <w:rPr>
          <w:rFonts w:asciiTheme="minorHAnsi" w:hAnsiTheme="minorHAnsi" w:cstheme="minorHAnsi"/>
          <w:sz w:val="28"/>
          <w:szCs w:val="28"/>
        </w:rPr>
        <w:t xml:space="preserve">igh temperature – this means you feel hot to touch on your chest or back </w:t>
      </w:r>
    </w:p>
    <w:p w14:paraId="5293062B" w14:textId="77777777" w:rsidR="00EF741B" w:rsidRPr="00EF741B" w:rsidRDefault="00EF741B" w:rsidP="00EF741B">
      <w:pPr>
        <w:pStyle w:val="Default"/>
        <w:rPr>
          <w:rFonts w:asciiTheme="minorHAnsi" w:hAnsiTheme="minorHAnsi" w:cstheme="minorHAnsi"/>
          <w:sz w:val="28"/>
          <w:szCs w:val="28"/>
        </w:rPr>
      </w:pPr>
    </w:p>
    <w:p w14:paraId="587B6D0A" w14:textId="77777777" w:rsidR="00AA62FA" w:rsidRDefault="00AA62FA" w:rsidP="00AA62FA">
      <w:pPr>
        <w:pStyle w:val="Default"/>
        <w:numPr>
          <w:ilvl w:val="0"/>
          <w:numId w:val="6"/>
        </w:numPr>
        <w:spacing w:after="254"/>
        <w:rPr>
          <w:rFonts w:asciiTheme="minorHAnsi" w:hAnsiTheme="minorHAnsi" w:cstheme="minorHAnsi"/>
          <w:sz w:val="28"/>
          <w:szCs w:val="28"/>
        </w:rPr>
      </w:pPr>
      <w:r>
        <w:rPr>
          <w:rFonts w:asciiTheme="minorHAnsi" w:hAnsiTheme="minorHAnsi" w:cstheme="minorHAnsi"/>
          <w:sz w:val="28"/>
          <w:szCs w:val="28"/>
        </w:rPr>
        <w:t>N</w:t>
      </w:r>
      <w:r w:rsidR="00EF741B" w:rsidRPr="00EF741B">
        <w:rPr>
          <w:rFonts w:asciiTheme="minorHAnsi" w:hAnsiTheme="minorHAnsi" w:cstheme="minorHAnsi"/>
          <w:sz w:val="28"/>
          <w:szCs w:val="28"/>
        </w:rPr>
        <w:t xml:space="preserve">ew, continuous cough – this means coughing a lot for more than an hour, or 3 or more coughing episodes in 24 hours (if you usually have a cough, it may be worse than usual) </w:t>
      </w:r>
    </w:p>
    <w:p w14:paraId="2B4873B7" w14:textId="7FAFD24D" w:rsidR="00EF741B" w:rsidRPr="00AA62FA" w:rsidRDefault="00AA62FA" w:rsidP="00AA62FA">
      <w:pPr>
        <w:pStyle w:val="Default"/>
        <w:numPr>
          <w:ilvl w:val="0"/>
          <w:numId w:val="6"/>
        </w:numPr>
        <w:spacing w:after="254"/>
        <w:rPr>
          <w:rFonts w:asciiTheme="minorHAnsi" w:hAnsiTheme="minorHAnsi" w:cstheme="minorHAnsi"/>
          <w:sz w:val="28"/>
          <w:szCs w:val="28"/>
        </w:rPr>
      </w:pPr>
      <w:r>
        <w:rPr>
          <w:rFonts w:asciiTheme="minorHAnsi" w:hAnsiTheme="minorHAnsi" w:cstheme="minorHAnsi"/>
          <w:sz w:val="28"/>
          <w:szCs w:val="28"/>
        </w:rPr>
        <w:t>L</w:t>
      </w:r>
      <w:r w:rsidR="00EF741B" w:rsidRPr="00AA62FA">
        <w:rPr>
          <w:rFonts w:asciiTheme="minorHAnsi" w:hAnsiTheme="minorHAnsi" w:cstheme="minorHAnsi"/>
          <w:sz w:val="28"/>
          <w:szCs w:val="28"/>
        </w:rPr>
        <w:t xml:space="preserve">oss or change to your sense of smell or taste – this means you've noticed you cannot smell or taste anything, or things smell or taste different to normal </w:t>
      </w:r>
    </w:p>
    <w:p w14:paraId="158BEBE8" w14:textId="77777777" w:rsidR="00EF741B" w:rsidRPr="00EF741B" w:rsidRDefault="00EF741B" w:rsidP="00EF741B">
      <w:pPr>
        <w:pStyle w:val="Default"/>
        <w:rPr>
          <w:rFonts w:asciiTheme="minorHAnsi" w:hAnsiTheme="minorHAnsi" w:cstheme="minorHAnsi"/>
          <w:sz w:val="28"/>
          <w:szCs w:val="28"/>
        </w:rPr>
      </w:pPr>
    </w:p>
    <w:p w14:paraId="33E5CE24" w14:textId="2F8779A2"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If you are experiencing one or more of these </w:t>
      </w:r>
      <w:r w:rsidR="00AA62FA" w:rsidRPr="00EF741B">
        <w:rPr>
          <w:rFonts w:asciiTheme="minorHAnsi" w:hAnsiTheme="minorHAnsi" w:cstheme="minorHAnsi"/>
          <w:sz w:val="28"/>
          <w:szCs w:val="28"/>
        </w:rPr>
        <w:t>symptoms,</w:t>
      </w:r>
      <w:r w:rsidRPr="00EF741B">
        <w:rPr>
          <w:rFonts w:asciiTheme="minorHAnsi" w:hAnsiTheme="minorHAnsi" w:cstheme="minorHAnsi"/>
          <w:sz w:val="28"/>
          <w:szCs w:val="28"/>
        </w:rPr>
        <w:t xml:space="preserve"> then </w:t>
      </w:r>
      <w:r w:rsidRPr="00AA62FA">
        <w:rPr>
          <w:rFonts w:asciiTheme="minorHAnsi" w:hAnsiTheme="minorHAnsi" w:cstheme="minorHAnsi"/>
          <w:b/>
          <w:bCs/>
          <w:sz w:val="28"/>
          <w:szCs w:val="28"/>
        </w:rPr>
        <w:t>DO NOT visit your GP</w:t>
      </w:r>
      <w:r w:rsidRPr="00EF741B">
        <w:rPr>
          <w:rFonts w:asciiTheme="minorHAnsi" w:hAnsiTheme="minorHAnsi" w:cstheme="minorHAnsi"/>
          <w:sz w:val="28"/>
          <w:szCs w:val="28"/>
        </w:rPr>
        <w:t xml:space="preserve"> practice. You should visit 111.nhs.uk/covid-19 or call NHS 111 if you cannot get help online. </w:t>
      </w:r>
    </w:p>
    <w:p w14:paraId="12221106" w14:textId="0554B193" w:rsid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You must self-isolate for seven days from when your symptoms started. Anyone you live with, or in your support bubble, who does not have symptoms must self-isolate for 14 days from when the first person started having symptoms. </w:t>
      </w:r>
    </w:p>
    <w:p w14:paraId="1D2D10CC" w14:textId="77777777" w:rsidR="00AA62FA" w:rsidRPr="00EF741B" w:rsidRDefault="00AA62FA" w:rsidP="00EF741B">
      <w:pPr>
        <w:pStyle w:val="Default"/>
        <w:rPr>
          <w:rFonts w:asciiTheme="minorHAnsi" w:hAnsiTheme="minorHAnsi" w:cstheme="minorHAnsi"/>
          <w:sz w:val="28"/>
          <w:szCs w:val="28"/>
        </w:rPr>
      </w:pPr>
    </w:p>
    <w:p w14:paraId="3FF3D3C5" w14:textId="77777777" w:rsidR="00EF741B" w:rsidRPr="00EF741B" w:rsidRDefault="00EF741B" w:rsidP="00EF741B">
      <w:pPr>
        <w:pStyle w:val="Default"/>
        <w:rPr>
          <w:rFonts w:asciiTheme="minorHAnsi" w:hAnsiTheme="minorHAnsi" w:cstheme="minorHAnsi"/>
          <w:sz w:val="28"/>
          <w:szCs w:val="28"/>
        </w:rPr>
      </w:pPr>
      <w:r w:rsidRPr="00EF741B">
        <w:rPr>
          <w:rFonts w:asciiTheme="minorHAnsi" w:hAnsiTheme="minorHAnsi" w:cstheme="minorHAnsi"/>
          <w:sz w:val="28"/>
          <w:szCs w:val="28"/>
        </w:rPr>
        <w:t xml:space="preserve">You must also ask for a test as soon as you start showing symptoms. You can do this online – visit www.nhs.uk/ask-for-a-coronavirus-test </w:t>
      </w:r>
    </w:p>
    <w:p w14:paraId="2352EE7D" w14:textId="508A6142" w:rsidR="00EF741B" w:rsidRPr="00EF741B" w:rsidRDefault="00EF741B" w:rsidP="00EF741B">
      <w:pPr>
        <w:rPr>
          <w:rFonts w:cstheme="minorHAnsi"/>
          <w:sz w:val="28"/>
          <w:szCs w:val="28"/>
        </w:rPr>
      </w:pPr>
    </w:p>
    <w:sectPr w:rsidR="00EF741B" w:rsidRPr="00EF741B" w:rsidSect="00EF74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92EBED"/>
    <w:multiLevelType w:val="hybridMultilevel"/>
    <w:tmpl w:val="0E784B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6F6A"/>
    <w:multiLevelType w:val="hybridMultilevel"/>
    <w:tmpl w:val="20604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C632B"/>
    <w:multiLevelType w:val="hybridMultilevel"/>
    <w:tmpl w:val="2F32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B0CF7"/>
    <w:multiLevelType w:val="hybridMultilevel"/>
    <w:tmpl w:val="25300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11174"/>
    <w:multiLevelType w:val="hybridMultilevel"/>
    <w:tmpl w:val="900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EB542"/>
    <w:multiLevelType w:val="hybridMultilevel"/>
    <w:tmpl w:val="D4171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F72B0D"/>
    <w:multiLevelType w:val="hybridMultilevel"/>
    <w:tmpl w:val="6BF4D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1B"/>
    <w:rsid w:val="00177E6B"/>
    <w:rsid w:val="002229A7"/>
    <w:rsid w:val="00672E9E"/>
    <w:rsid w:val="00910B5A"/>
    <w:rsid w:val="00AA62FA"/>
    <w:rsid w:val="00E33AAA"/>
    <w:rsid w:val="00E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3621"/>
  <w15:chartTrackingRefBased/>
  <w15:docId w15:val="{1CBCBB1D-FE31-4039-8C10-0EFE97C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4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741B"/>
    <w:rPr>
      <w:color w:val="0563C1" w:themeColor="hyperlink"/>
      <w:u w:val="single"/>
    </w:rPr>
  </w:style>
  <w:style w:type="character" w:styleId="UnresolvedMention">
    <w:name w:val="Unresolved Mention"/>
    <w:basedOn w:val="DefaultParagraphFont"/>
    <w:uiPriority w:val="99"/>
    <w:semiHidden/>
    <w:unhideWhenUsed/>
    <w:rsid w:val="00EF741B"/>
    <w:rPr>
      <w:color w:val="605E5C"/>
      <w:shd w:val="clear" w:color="auto" w:fill="E1DFDD"/>
    </w:rPr>
  </w:style>
  <w:style w:type="paragraph" w:styleId="NoSpacing">
    <w:name w:val="No Spacing"/>
    <w:uiPriority w:val="1"/>
    <w:qFormat/>
    <w:rsid w:val="00222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5809">
      <w:bodyDiv w:val="1"/>
      <w:marLeft w:val="0"/>
      <w:marRight w:val="0"/>
      <w:marTop w:val="0"/>
      <w:marBottom w:val="0"/>
      <w:divBdr>
        <w:top w:val="none" w:sz="0" w:space="0" w:color="auto"/>
        <w:left w:val="none" w:sz="0" w:space="0" w:color="auto"/>
        <w:bottom w:val="none" w:sz="0" w:space="0" w:color="auto"/>
        <w:right w:val="none" w:sz="0" w:space="0" w:color="auto"/>
      </w:divBdr>
      <w:divsChild>
        <w:div w:id="2099937119">
          <w:marLeft w:val="0"/>
          <w:marRight w:val="0"/>
          <w:marTop w:val="0"/>
          <w:marBottom w:val="0"/>
          <w:divBdr>
            <w:top w:val="none" w:sz="0" w:space="0" w:color="auto"/>
            <w:left w:val="none" w:sz="0" w:space="0" w:color="auto"/>
            <w:bottom w:val="none" w:sz="0" w:space="0" w:color="auto"/>
            <w:right w:val="none" w:sz="0" w:space="0" w:color="auto"/>
          </w:divBdr>
          <w:divsChild>
            <w:div w:id="2048217654">
              <w:marLeft w:val="0"/>
              <w:marRight w:val="0"/>
              <w:marTop w:val="0"/>
              <w:marBottom w:val="0"/>
              <w:divBdr>
                <w:top w:val="none" w:sz="0" w:space="0" w:color="auto"/>
                <w:left w:val="none" w:sz="0" w:space="0" w:color="auto"/>
                <w:bottom w:val="none" w:sz="0" w:space="0" w:color="auto"/>
                <w:right w:val="none" w:sz="0" w:space="0" w:color="auto"/>
              </w:divBdr>
              <w:divsChild>
                <w:div w:id="375862532">
                  <w:marLeft w:val="0"/>
                  <w:marRight w:val="0"/>
                  <w:marTop w:val="0"/>
                  <w:marBottom w:val="0"/>
                  <w:divBdr>
                    <w:top w:val="none" w:sz="0" w:space="0" w:color="auto"/>
                    <w:left w:val="none" w:sz="0" w:space="0" w:color="auto"/>
                    <w:bottom w:val="none" w:sz="0" w:space="0" w:color="auto"/>
                    <w:right w:val="none" w:sz="0" w:space="0" w:color="auto"/>
                  </w:divBdr>
                  <w:divsChild>
                    <w:div w:id="1352024960">
                      <w:marLeft w:val="0"/>
                      <w:marRight w:val="0"/>
                      <w:marTop w:val="0"/>
                      <w:marBottom w:val="0"/>
                      <w:divBdr>
                        <w:top w:val="none" w:sz="0" w:space="0" w:color="auto"/>
                        <w:left w:val="none" w:sz="0" w:space="0" w:color="auto"/>
                        <w:bottom w:val="none" w:sz="0" w:space="0" w:color="auto"/>
                        <w:right w:val="none" w:sz="0" w:space="0" w:color="auto"/>
                      </w:divBdr>
                      <w:divsChild>
                        <w:div w:id="381903961">
                          <w:marLeft w:val="0"/>
                          <w:marRight w:val="0"/>
                          <w:marTop w:val="0"/>
                          <w:marBottom w:val="0"/>
                          <w:divBdr>
                            <w:top w:val="none" w:sz="0" w:space="0" w:color="auto"/>
                            <w:left w:val="none" w:sz="0" w:space="0" w:color="auto"/>
                            <w:bottom w:val="none" w:sz="0" w:space="0" w:color="auto"/>
                            <w:right w:val="none" w:sz="0" w:space="0" w:color="auto"/>
                          </w:divBdr>
                          <w:divsChild>
                            <w:div w:id="1516260958">
                              <w:marLeft w:val="0"/>
                              <w:marRight w:val="0"/>
                              <w:marTop w:val="0"/>
                              <w:marBottom w:val="0"/>
                              <w:divBdr>
                                <w:top w:val="none" w:sz="0" w:space="0" w:color="auto"/>
                                <w:left w:val="none" w:sz="0" w:space="0" w:color="auto"/>
                                <w:bottom w:val="none" w:sz="0" w:space="0" w:color="auto"/>
                                <w:right w:val="none" w:sz="0" w:space="0" w:color="auto"/>
                              </w:divBdr>
                              <w:divsChild>
                                <w:div w:id="415060183">
                                  <w:marLeft w:val="0"/>
                                  <w:marRight w:val="0"/>
                                  <w:marTop w:val="0"/>
                                  <w:marBottom w:val="0"/>
                                  <w:divBdr>
                                    <w:top w:val="none" w:sz="0" w:space="0" w:color="auto"/>
                                    <w:left w:val="none" w:sz="0" w:space="0" w:color="auto"/>
                                    <w:bottom w:val="none" w:sz="0" w:space="0" w:color="auto"/>
                                    <w:right w:val="none" w:sz="0" w:space="0" w:color="auto"/>
                                  </w:divBdr>
                                  <w:divsChild>
                                    <w:div w:id="750808419">
                                      <w:marLeft w:val="0"/>
                                      <w:marRight w:val="0"/>
                                      <w:marTop w:val="0"/>
                                      <w:marBottom w:val="0"/>
                                      <w:divBdr>
                                        <w:top w:val="none" w:sz="0" w:space="0" w:color="auto"/>
                                        <w:left w:val="none" w:sz="0" w:space="0" w:color="auto"/>
                                        <w:bottom w:val="none" w:sz="0" w:space="0" w:color="auto"/>
                                        <w:right w:val="none" w:sz="0" w:space="0" w:color="auto"/>
                                      </w:divBdr>
                                      <w:divsChild>
                                        <w:div w:id="589968222">
                                          <w:marLeft w:val="0"/>
                                          <w:marRight w:val="0"/>
                                          <w:marTop w:val="0"/>
                                          <w:marBottom w:val="0"/>
                                          <w:divBdr>
                                            <w:top w:val="none" w:sz="0" w:space="0" w:color="auto"/>
                                            <w:left w:val="none" w:sz="0" w:space="0" w:color="auto"/>
                                            <w:bottom w:val="none" w:sz="0" w:space="0" w:color="auto"/>
                                            <w:right w:val="none" w:sz="0" w:space="0" w:color="auto"/>
                                          </w:divBdr>
                                          <w:divsChild>
                                            <w:div w:id="117141349">
                                              <w:marLeft w:val="0"/>
                                              <w:marRight w:val="0"/>
                                              <w:marTop w:val="0"/>
                                              <w:marBottom w:val="0"/>
                                              <w:divBdr>
                                                <w:top w:val="none" w:sz="0" w:space="0" w:color="auto"/>
                                                <w:left w:val="none" w:sz="0" w:space="0" w:color="auto"/>
                                                <w:bottom w:val="none" w:sz="0" w:space="0" w:color="auto"/>
                                                <w:right w:val="none" w:sz="0" w:space="0" w:color="auto"/>
                                              </w:divBdr>
                                              <w:divsChild>
                                                <w:div w:id="532427012">
                                                  <w:marLeft w:val="0"/>
                                                  <w:marRight w:val="0"/>
                                                  <w:marTop w:val="0"/>
                                                  <w:marBottom w:val="0"/>
                                                  <w:divBdr>
                                                    <w:top w:val="none" w:sz="0" w:space="0" w:color="auto"/>
                                                    <w:left w:val="none" w:sz="0" w:space="0" w:color="auto"/>
                                                    <w:bottom w:val="none" w:sz="0" w:space="0" w:color="auto"/>
                                                    <w:right w:val="none" w:sz="0" w:space="0" w:color="auto"/>
                                                  </w:divBdr>
                                                  <w:divsChild>
                                                    <w:div w:id="11423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riptions.lyme@dorset.nhs.uk" TargetMode="External"/><Relationship Id="rId3" Type="http://schemas.openxmlformats.org/officeDocument/2006/relationships/settings" Target="settings.xml"/><Relationship Id="rId7" Type="http://schemas.openxmlformats.org/officeDocument/2006/relationships/hyperlink" Target="https://lymebaymedicalpract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wear-and-make-a-cloth-face-%20covering/how-to-wear-and-make-a-cloth-face-covering.co.uk" TargetMode="External"/><Relationship Id="rId11" Type="http://schemas.openxmlformats.org/officeDocument/2006/relationships/theme" Target="theme/theme1.xml"/><Relationship Id="rId5" Type="http://schemas.openxmlformats.org/officeDocument/2006/relationships/hyperlink" Target="https://lymebaymedicalpractice.webg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criptions.lyme@dorse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Churchill (Lyme Bay Medical Practice)</dc:creator>
  <cp:keywords/>
  <dc:description/>
  <cp:lastModifiedBy>Joanna Churchill (Lyme Bay Medical Practice)</cp:lastModifiedBy>
  <cp:revision>2</cp:revision>
  <dcterms:created xsi:type="dcterms:W3CDTF">2020-07-24T10:11:00Z</dcterms:created>
  <dcterms:modified xsi:type="dcterms:W3CDTF">2020-07-24T11:24:00Z</dcterms:modified>
</cp:coreProperties>
</file>